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F7" w:rsidRPr="000432F7" w:rsidRDefault="000432F7" w:rsidP="002B4FC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повестка:</w:t>
      </w:r>
    </w:p>
    <w:p w:rsidR="00A01BBD" w:rsidRPr="00A01BBD" w:rsidRDefault="00A01BBD" w:rsidP="002B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01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сметы (бюджета) СРО АС «Межрегионстройальянс» в 2020 году;</w:t>
      </w:r>
    </w:p>
    <w:p w:rsidR="00A01BBD" w:rsidRPr="00A01BBD" w:rsidRDefault="00A01BBD" w:rsidP="002B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 утверждении сметы (бюджета) СРО АС «Межрегионстройальянс» на 2021 год;</w:t>
      </w:r>
    </w:p>
    <w:p w:rsidR="00A01BBD" w:rsidRPr="00A01BBD" w:rsidRDefault="00A01BBD" w:rsidP="002B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 утверждении отчета президента СРО АС «Межрегионстройальянс» по итогам работы в 2020 году;</w:t>
      </w:r>
    </w:p>
    <w:p w:rsidR="00A01BBD" w:rsidRPr="00A01BBD" w:rsidRDefault="00A01BBD" w:rsidP="002B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 утверждении отчета независимой аудиторской компании о проведении аудита финансово-хозяйственной деятельности СРО АС «Межрегионстройальянс» в период с 01.01.2020 г. по 31.12.2020 г.;</w:t>
      </w:r>
    </w:p>
    <w:p w:rsidR="00A01BBD" w:rsidRPr="00A01BBD" w:rsidRDefault="00A01BBD" w:rsidP="002B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B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 утверждении отчета Правления СРО АС «Межрегионстройальянс» по итогам работы саморегулируемой организации в 2020 году;</w:t>
      </w:r>
    </w:p>
    <w:p w:rsidR="002B4FCD" w:rsidRDefault="00A01BBD" w:rsidP="002B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B4FCD" w:rsidRPr="006160A4">
        <w:rPr>
          <w:rFonts w:ascii="Times New Roman" w:hAnsi="Times New Roman" w:cs="Times New Roman"/>
          <w:sz w:val="24"/>
          <w:szCs w:val="24"/>
        </w:rPr>
        <w:t xml:space="preserve">Об увеличении целевого членского взноса на нужны Национального объединения строителей в связи с решением </w:t>
      </w:r>
      <w:r w:rsidR="002B4FCD" w:rsidRPr="006160A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2B4FCD" w:rsidRPr="006160A4">
        <w:rPr>
          <w:rFonts w:ascii="Times New Roman" w:hAnsi="Times New Roman" w:cs="Times New Roman"/>
          <w:sz w:val="24"/>
          <w:szCs w:val="24"/>
        </w:rPr>
        <w:t xml:space="preserve"> Съезда НОСТРОЙ от 11.09.2020 года</w:t>
      </w:r>
    </w:p>
    <w:p w:rsidR="00A01BBD" w:rsidRPr="00A01BBD" w:rsidRDefault="002B4FCD" w:rsidP="002B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A01BBD" w:rsidRPr="00A0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продлении полномочий Председателя Правления СРО АС «Межрегионстройальянс»                 </w:t>
      </w:r>
    </w:p>
    <w:p w:rsidR="00710572" w:rsidRDefault="002B4FCD" w:rsidP="002B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01BBD" w:rsidRPr="00A0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продлении полномочий отдельных членов Правления СРО АС «Межрегионстройальянс» </w:t>
      </w:r>
    </w:p>
    <w:p w:rsidR="00A01BBD" w:rsidRPr="00A01BBD" w:rsidRDefault="002B4FCD" w:rsidP="002B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01BBD" w:rsidRPr="00A01B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утверждении отчета Контрольной комиссии СРО АС «Межрегионстройальянс» за 2020 год;</w:t>
      </w:r>
    </w:p>
    <w:p w:rsidR="00A01BBD" w:rsidRPr="00A01BBD" w:rsidRDefault="002B4FCD" w:rsidP="002B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01BBD" w:rsidRPr="00A01B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утверждении отчета Дисциплинарной комиссии СРО АС «Межрегионстройальянс» за 2020 год;</w:t>
      </w:r>
    </w:p>
    <w:p w:rsidR="00A01BBD" w:rsidRDefault="00A01BBD" w:rsidP="002B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4F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01BBD">
        <w:rPr>
          <w:rFonts w:ascii="Times New Roman" w:eastAsia="Times New Roman" w:hAnsi="Times New Roman" w:cs="Times New Roman"/>
          <w:sz w:val="24"/>
          <w:szCs w:val="24"/>
          <w:lang w:eastAsia="ru-RU"/>
        </w:rPr>
        <w:t>.Об утверждении Положения о высшем органе управления СРО АС «Межрегионстройальянс»</w:t>
      </w:r>
    </w:p>
    <w:p w:rsidR="007E116D" w:rsidRPr="00765F03" w:rsidRDefault="00C909B0" w:rsidP="002B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FCD">
        <w:rPr>
          <w:rFonts w:ascii="Times New Roman" w:hAnsi="Times New Roman" w:cs="Times New Roman"/>
          <w:sz w:val="24"/>
          <w:szCs w:val="24"/>
        </w:rPr>
        <w:t>1</w:t>
      </w:r>
      <w:r w:rsidR="002B4FCD" w:rsidRPr="002B4FCD">
        <w:rPr>
          <w:rFonts w:ascii="Times New Roman" w:hAnsi="Times New Roman" w:cs="Times New Roman"/>
          <w:sz w:val="24"/>
          <w:szCs w:val="24"/>
        </w:rPr>
        <w:t>2</w:t>
      </w:r>
      <w:r w:rsidRPr="002B4FCD">
        <w:rPr>
          <w:rFonts w:ascii="Times New Roman" w:hAnsi="Times New Roman" w:cs="Times New Roman"/>
          <w:sz w:val="24"/>
          <w:szCs w:val="24"/>
        </w:rPr>
        <w:t>. Разное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116D" w:rsidRPr="0076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67791"/>
    <w:multiLevelType w:val="hybridMultilevel"/>
    <w:tmpl w:val="5E1A8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64D8B"/>
    <w:multiLevelType w:val="multilevel"/>
    <w:tmpl w:val="3238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26"/>
    <w:rsid w:val="000432F7"/>
    <w:rsid w:val="000B0A4F"/>
    <w:rsid w:val="002A5A39"/>
    <w:rsid w:val="002B4FCD"/>
    <w:rsid w:val="003459F9"/>
    <w:rsid w:val="004303DF"/>
    <w:rsid w:val="005E434E"/>
    <w:rsid w:val="00710572"/>
    <w:rsid w:val="00765F03"/>
    <w:rsid w:val="007E116D"/>
    <w:rsid w:val="00A0015E"/>
    <w:rsid w:val="00A01BBD"/>
    <w:rsid w:val="00A33597"/>
    <w:rsid w:val="00B22184"/>
    <w:rsid w:val="00C203A3"/>
    <w:rsid w:val="00C909B0"/>
    <w:rsid w:val="00D06426"/>
    <w:rsid w:val="00E8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5B88"/>
  <w15:docId w15:val="{ABEE0199-7754-4C6E-8032-BFE591A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597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 Яна</dc:creator>
  <cp:keywords/>
  <dc:description/>
  <cp:lastModifiedBy>Куренкова Наталья</cp:lastModifiedBy>
  <cp:revision>12</cp:revision>
  <cp:lastPrinted>2021-03-23T10:03:00Z</cp:lastPrinted>
  <dcterms:created xsi:type="dcterms:W3CDTF">2021-03-03T09:19:00Z</dcterms:created>
  <dcterms:modified xsi:type="dcterms:W3CDTF">2021-03-23T10:04:00Z</dcterms:modified>
</cp:coreProperties>
</file>